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F8" w:rsidRPr="00430C37" w:rsidRDefault="00400DF8" w:rsidP="006D4BF6">
      <w:pPr>
        <w:tabs>
          <w:tab w:val="left" w:pos="426"/>
        </w:tabs>
        <w:jc w:val="both"/>
        <w:rPr>
          <w:sz w:val="24"/>
          <w:szCs w:val="24"/>
        </w:rPr>
      </w:pPr>
    </w:p>
    <w:p w:rsidR="006D4BF6" w:rsidRPr="0020685E" w:rsidRDefault="0020685E" w:rsidP="0020685E">
      <w:pPr>
        <w:ind w:left="2160" w:firstLine="720"/>
        <w:jc w:val="right"/>
        <w:rPr>
          <w:bCs/>
          <w:sz w:val="24"/>
        </w:rPr>
      </w:pPr>
      <w:r w:rsidRPr="0020685E">
        <w:rPr>
          <w:bCs/>
          <w:sz w:val="24"/>
        </w:rPr>
        <w:t>2.pielikums</w:t>
      </w:r>
    </w:p>
    <w:p w:rsidR="006D4BF6" w:rsidRPr="0020685E" w:rsidRDefault="006D4BF6" w:rsidP="006D4BF6">
      <w:pPr>
        <w:ind w:left="2160" w:firstLine="720"/>
        <w:jc w:val="both"/>
        <w:rPr>
          <w:bCs/>
          <w:sz w:val="24"/>
        </w:rPr>
      </w:pPr>
    </w:p>
    <w:p w:rsidR="006D4BF6" w:rsidRPr="00F36E05" w:rsidRDefault="006D4BF6" w:rsidP="0036781D">
      <w:pPr>
        <w:ind w:left="2160" w:firstLine="720"/>
        <w:rPr>
          <w:b/>
          <w:bCs/>
          <w:sz w:val="28"/>
          <w:szCs w:val="28"/>
        </w:rPr>
      </w:pPr>
      <w:r w:rsidRPr="00F36E05">
        <w:rPr>
          <w:b/>
          <w:bCs/>
          <w:sz w:val="28"/>
          <w:szCs w:val="28"/>
        </w:rPr>
        <w:t>Finanšu piedāvājuma vēstule</w:t>
      </w:r>
    </w:p>
    <w:p w:rsidR="006D4BF6" w:rsidRPr="00F36E05" w:rsidRDefault="0036781D" w:rsidP="0036781D">
      <w:pPr>
        <w:jc w:val="center"/>
        <w:rPr>
          <w:bCs/>
          <w:sz w:val="24"/>
        </w:rPr>
      </w:pPr>
      <w:r w:rsidRPr="00F36E05">
        <w:rPr>
          <w:bCs/>
          <w:sz w:val="24"/>
        </w:rPr>
        <w:t>(cenu aptauja Nr. TNS 201</w:t>
      </w:r>
      <w:r w:rsidR="00852316">
        <w:rPr>
          <w:bCs/>
          <w:sz w:val="24"/>
        </w:rPr>
        <w:t>7</w:t>
      </w:r>
      <w:r w:rsidRPr="00F36E05">
        <w:rPr>
          <w:bCs/>
          <w:sz w:val="24"/>
        </w:rPr>
        <w:t>/</w:t>
      </w:r>
      <w:r w:rsidR="00DC50C1">
        <w:rPr>
          <w:bCs/>
          <w:sz w:val="24"/>
        </w:rPr>
        <w:t>CA-4</w:t>
      </w:r>
      <w:r w:rsidRPr="00F36E05">
        <w:rPr>
          <w:bCs/>
          <w:sz w:val="24"/>
        </w:rPr>
        <w:t>)</w:t>
      </w:r>
    </w:p>
    <w:p w:rsidR="006D4BF6" w:rsidRDefault="006D4BF6" w:rsidP="006D4BF6">
      <w:pPr>
        <w:jc w:val="both"/>
        <w:rPr>
          <w:b/>
          <w:bCs/>
          <w:sz w:val="24"/>
        </w:rPr>
      </w:pPr>
    </w:p>
    <w:p w:rsidR="006D4BF6" w:rsidRPr="000662C9" w:rsidRDefault="006D4BF6" w:rsidP="006D4BF6">
      <w:pPr>
        <w:numPr>
          <w:ilvl w:val="0"/>
          <w:numId w:val="7"/>
        </w:numPr>
        <w:jc w:val="both"/>
        <w:rPr>
          <w:sz w:val="24"/>
          <w:szCs w:val="24"/>
        </w:rPr>
      </w:pPr>
      <w:r w:rsidRPr="000662C9">
        <w:rPr>
          <w:b/>
          <w:bCs/>
          <w:sz w:val="24"/>
          <w:szCs w:val="24"/>
        </w:rPr>
        <w:t>Iesniedza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5"/>
        <w:gridCol w:w="4596"/>
      </w:tblGrid>
      <w:tr w:rsidR="006D4BF6" w:rsidTr="00CE4176">
        <w:tc>
          <w:tcPr>
            <w:tcW w:w="4595" w:type="dxa"/>
          </w:tcPr>
          <w:p w:rsidR="006D4BF6" w:rsidRDefault="006D4BF6" w:rsidP="00CE4176">
            <w:pPr>
              <w:jc w:val="both"/>
            </w:pPr>
            <w:r>
              <w:t>Pretendenta nosaukums</w:t>
            </w:r>
          </w:p>
        </w:tc>
        <w:tc>
          <w:tcPr>
            <w:tcW w:w="4596" w:type="dxa"/>
          </w:tcPr>
          <w:p w:rsidR="006D4BF6" w:rsidRDefault="006D4BF6" w:rsidP="00CE4176">
            <w:pPr>
              <w:jc w:val="both"/>
            </w:pPr>
            <w:r>
              <w:t>Rekvizīti</w:t>
            </w:r>
          </w:p>
        </w:tc>
      </w:tr>
      <w:tr w:rsidR="006D4BF6" w:rsidTr="00CE4176">
        <w:trPr>
          <w:trHeight w:val="611"/>
        </w:trPr>
        <w:tc>
          <w:tcPr>
            <w:tcW w:w="4595" w:type="dxa"/>
          </w:tcPr>
          <w:p w:rsidR="006D4BF6" w:rsidRDefault="006D4BF6" w:rsidP="00CE4176">
            <w:pPr>
              <w:jc w:val="both"/>
            </w:pPr>
          </w:p>
        </w:tc>
        <w:tc>
          <w:tcPr>
            <w:tcW w:w="4596" w:type="dxa"/>
          </w:tcPr>
          <w:p w:rsidR="006D4BF6" w:rsidRDefault="006D4BF6" w:rsidP="00CE4176">
            <w:pPr>
              <w:jc w:val="both"/>
            </w:pPr>
          </w:p>
        </w:tc>
      </w:tr>
    </w:tbl>
    <w:p w:rsidR="006D4BF6" w:rsidRDefault="006D4BF6" w:rsidP="006D4BF6">
      <w:pPr>
        <w:ind w:left="360"/>
        <w:jc w:val="both"/>
      </w:pPr>
    </w:p>
    <w:p w:rsidR="006D4BF6" w:rsidRPr="000662C9" w:rsidRDefault="006D4BF6" w:rsidP="006D4BF6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0662C9">
        <w:rPr>
          <w:b/>
          <w:bCs/>
          <w:sz w:val="24"/>
          <w:szCs w:val="24"/>
        </w:rPr>
        <w:t>Iesniedzēja kontaktpersona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7698"/>
      </w:tblGrid>
      <w:tr w:rsidR="006D4BF6" w:rsidTr="00CE4176">
        <w:tc>
          <w:tcPr>
            <w:tcW w:w="1548" w:type="dxa"/>
          </w:tcPr>
          <w:p w:rsidR="006D4BF6" w:rsidRDefault="006D4BF6" w:rsidP="00CE4176">
            <w:pPr>
              <w:jc w:val="both"/>
            </w:pPr>
            <w:r>
              <w:t>Vārds, uzvārds</w:t>
            </w:r>
          </w:p>
        </w:tc>
        <w:tc>
          <w:tcPr>
            <w:tcW w:w="7698" w:type="dxa"/>
          </w:tcPr>
          <w:p w:rsidR="006D4BF6" w:rsidRDefault="006D4BF6" w:rsidP="00CE4176">
            <w:pPr>
              <w:jc w:val="both"/>
              <w:rPr>
                <w:b/>
                <w:bCs/>
              </w:rPr>
            </w:pPr>
          </w:p>
        </w:tc>
      </w:tr>
      <w:tr w:rsidR="006D4BF6" w:rsidTr="00CE4176">
        <w:tc>
          <w:tcPr>
            <w:tcW w:w="1548" w:type="dxa"/>
          </w:tcPr>
          <w:p w:rsidR="006D4BF6" w:rsidRDefault="006D4BF6" w:rsidP="00CE4176">
            <w:pPr>
              <w:jc w:val="both"/>
            </w:pPr>
            <w:r>
              <w:t>Adrese</w:t>
            </w:r>
          </w:p>
        </w:tc>
        <w:tc>
          <w:tcPr>
            <w:tcW w:w="7698" w:type="dxa"/>
          </w:tcPr>
          <w:p w:rsidR="006D4BF6" w:rsidRDefault="006D4BF6" w:rsidP="00CE4176">
            <w:pPr>
              <w:jc w:val="both"/>
              <w:rPr>
                <w:b/>
                <w:bCs/>
              </w:rPr>
            </w:pPr>
          </w:p>
        </w:tc>
      </w:tr>
      <w:tr w:rsidR="006D4BF6" w:rsidTr="00CE4176">
        <w:tc>
          <w:tcPr>
            <w:tcW w:w="1548" w:type="dxa"/>
          </w:tcPr>
          <w:p w:rsidR="006D4BF6" w:rsidRDefault="006D4BF6" w:rsidP="00CE4176">
            <w:pPr>
              <w:jc w:val="both"/>
            </w:pPr>
            <w:r>
              <w:t>Tālr./fax</w:t>
            </w:r>
          </w:p>
        </w:tc>
        <w:tc>
          <w:tcPr>
            <w:tcW w:w="7698" w:type="dxa"/>
          </w:tcPr>
          <w:p w:rsidR="006D4BF6" w:rsidRDefault="006D4BF6" w:rsidP="00CE4176">
            <w:pPr>
              <w:jc w:val="both"/>
              <w:rPr>
                <w:b/>
                <w:bCs/>
              </w:rPr>
            </w:pPr>
          </w:p>
        </w:tc>
      </w:tr>
      <w:tr w:rsidR="006D4BF6" w:rsidTr="00CE4176">
        <w:tc>
          <w:tcPr>
            <w:tcW w:w="1548" w:type="dxa"/>
          </w:tcPr>
          <w:p w:rsidR="006D4BF6" w:rsidRDefault="006D4BF6" w:rsidP="00CE4176">
            <w:pPr>
              <w:jc w:val="both"/>
            </w:pPr>
            <w:r>
              <w:t>e- pasta adrese</w:t>
            </w:r>
          </w:p>
        </w:tc>
        <w:tc>
          <w:tcPr>
            <w:tcW w:w="7698" w:type="dxa"/>
          </w:tcPr>
          <w:p w:rsidR="006D4BF6" w:rsidRDefault="006D4BF6" w:rsidP="00CE4176">
            <w:pPr>
              <w:jc w:val="both"/>
              <w:rPr>
                <w:b/>
                <w:bCs/>
              </w:rPr>
            </w:pPr>
          </w:p>
        </w:tc>
      </w:tr>
    </w:tbl>
    <w:p w:rsidR="006D4BF6" w:rsidRDefault="006D4BF6" w:rsidP="006D4BF6">
      <w:pPr>
        <w:ind w:left="360"/>
        <w:jc w:val="both"/>
        <w:rPr>
          <w:b/>
          <w:bCs/>
        </w:rPr>
      </w:pPr>
    </w:p>
    <w:p w:rsidR="006D4BF6" w:rsidRPr="000662C9" w:rsidRDefault="006D4BF6" w:rsidP="006D4BF6">
      <w:pPr>
        <w:numPr>
          <w:ilvl w:val="0"/>
          <w:numId w:val="7"/>
        </w:numPr>
        <w:jc w:val="both"/>
        <w:rPr>
          <w:sz w:val="24"/>
          <w:szCs w:val="24"/>
        </w:rPr>
      </w:pPr>
      <w:r w:rsidRPr="000662C9">
        <w:rPr>
          <w:b/>
          <w:bCs/>
          <w:sz w:val="24"/>
          <w:szCs w:val="24"/>
        </w:rPr>
        <w:t>Piedāvājums</w:t>
      </w:r>
    </w:p>
    <w:p w:rsidR="006D4BF6" w:rsidRDefault="006D4BF6" w:rsidP="006D4BF6">
      <w:pPr>
        <w:pStyle w:val="BodyTextIndent"/>
        <w:ind w:left="284" w:firstLine="76"/>
        <w:rPr>
          <w:sz w:val="24"/>
        </w:rPr>
      </w:pPr>
      <w:r>
        <w:rPr>
          <w:sz w:val="24"/>
        </w:rPr>
        <w:t xml:space="preserve">Mēs piedāvājam </w:t>
      </w:r>
      <w:r w:rsidR="00661105">
        <w:rPr>
          <w:sz w:val="24"/>
        </w:rPr>
        <w:t xml:space="preserve">veikt kurināmās malkas zāģēšanu un kraušanu </w:t>
      </w:r>
      <w:r>
        <w:rPr>
          <w:sz w:val="24"/>
        </w:rPr>
        <w:t xml:space="preserve">cenu aptaujas dokumentos norādītajā specifikācijā un termiņos par sekojošu cenu: </w:t>
      </w:r>
    </w:p>
    <w:p w:rsidR="006D4BF6" w:rsidRDefault="006D4BF6" w:rsidP="006D4BF6">
      <w:pPr>
        <w:pStyle w:val="BodyTextIndent"/>
      </w:pPr>
      <w: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976"/>
        <w:gridCol w:w="3261"/>
      </w:tblGrid>
      <w:tr w:rsidR="006D4BF6" w:rsidTr="00CE4176">
        <w:tc>
          <w:tcPr>
            <w:tcW w:w="2977" w:type="dxa"/>
          </w:tcPr>
          <w:p w:rsidR="006D4BF6" w:rsidRDefault="006D4BF6" w:rsidP="00661105">
            <w:pPr>
              <w:jc w:val="center"/>
            </w:pPr>
            <w:r>
              <w:t>1m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="000D0F36">
              <w:t>k</w:t>
            </w:r>
            <w:r w:rsidR="00661105">
              <w:t xml:space="preserve">urināmās malkas zāģēšanas  </w:t>
            </w:r>
            <w:r>
              <w:t>cena (</w:t>
            </w:r>
            <w:proofErr w:type="spellStart"/>
            <w:r>
              <w:t>Euro</w:t>
            </w:r>
            <w:proofErr w:type="spellEnd"/>
            <w:r>
              <w:t>)</w:t>
            </w:r>
            <w:r w:rsidR="0036781D">
              <w:t>, bez PVN</w:t>
            </w:r>
          </w:p>
        </w:tc>
        <w:tc>
          <w:tcPr>
            <w:tcW w:w="2976" w:type="dxa"/>
          </w:tcPr>
          <w:p w:rsidR="006D4BF6" w:rsidRDefault="00661105" w:rsidP="00661105">
            <w:pPr>
              <w:jc w:val="center"/>
            </w:pPr>
            <w:r>
              <w:t>1m</w:t>
            </w:r>
            <w:r>
              <w:rPr>
                <w:vertAlign w:val="superscript"/>
              </w:rPr>
              <w:t>3</w:t>
            </w:r>
            <w:r>
              <w:t xml:space="preserve"> kurināmās malkas kraušanas   cena (</w:t>
            </w:r>
            <w:proofErr w:type="spellStart"/>
            <w:r>
              <w:t>Euro</w:t>
            </w:r>
            <w:proofErr w:type="spellEnd"/>
            <w:r>
              <w:t xml:space="preserve">), bez PVN </w:t>
            </w:r>
          </w:p>
        </w:tc>
        <w:tc>
          <w:tcPr>
            <w:tcW w:w="3261" w:type="dxa"/>
          </w:tcPr>
          <w:p w:rsidR="006D4BF6" w:rsidRDefault="00661105" w:rsidP="00661105">
            <w:pPr>
              <w:jc w:val="center"/>
            </w:pPr>
            <w:r>
              <w:t>Kopējā 1m</w:t>
            </w:r>
            <w:r>
              <w:rPr>
                <w:vertAlign w:val="superscript"/>
              </w:rPr>
              <w:t>3</w:t>
            </w:r>
            <w:r>
              <w:t xml:space="preserve"> kurināmās malkas zāģēšanas  un kraušanas cena (</w:t>
            </w:r>
            <w:proofErr w:type="spellStart"/>
            <w:r>
              <w:t>Euro</w:t>
            </w:r>
            <w:proofErr w:type="spellEnd"/>
            <w:r>
              <w:t xml:space="preserve">), bez PVN </w:t>
            </w:r>
          </w:p>
        </w:tc>
      </w:tr>
      <w:tr w:rsidR="006D4BF6" w:rsidTr="00CE4176">
        <w:trPr>
          <w:trHeight w:val="808"/>
        </w:trPr>
        <w:tc>
          <w:tcPr>
            <w:tcW w:w="2977" w:type="dxa"/>
          </w:tcPr>
          <w:p w:rsidR="006D4BF6" w:rsidRDefault="006D4BF6" w:rsidP="00CE4176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           </w:t>
            </w:r>
          </w:p>
          <w:p w:rsidR="006D4BF6" w:rsidRDefault="006D4BF6" w:rsidP="00CE4176">
            <w:pPr>
              <w:jc w:val="both"/>
              <w:rPr>
                <w:sz w:val="24"/>
                <w:szCs w:val="36"/>
              </w:rPr>
            </w:pPr>
          </w:p>
        </w:tc>
        <w:tc>
          <w:tcPr>
            <w:tcW w:w="2976" w:type="dxa"/>
          </w:tcPr>
          <w:p w:rsidR="006D4BF6" w:rsidRDefault="006D4BF6" w:rsidP="00CE4176">
            <w:pPr>
              <w:jc w:val="both"/>
              <w:rPr>
                <w:sz w:val="24"/>
                <w:szCs w:val="36"/>
              </w:rPr>
            </w:pPr>
          </w:p>
          <w:p w:rsidR="006D4BF6" w:rsidRDefault="006D4BF6" w:rsidP="00CE4176">
            <w:pPr>
              <w:jc w:val="both"/>
              <w:rPr>
                <w:sz w:val="24"/>
                <w:szCs w:val="36"/>
              </w:rPr>
            </w:pPr>
          </w:p>
        </w:tc>
        <w:tc>
          <w:tcPr>
            <w:tcW w:w="3261" w:type="dxa"/>
          </w:tcPr>
          <w:p w:rsidR="006D4BF6" w:rsidRDefault="006D4BF6" w:rsidP="00CE4176">
            <w:pPr>
              <w:jc w:val="both"/>
              <w:rPr>
                <w:sz w:val="24"/>
                <w:szCs w:val="36"/>
              </w:rPr>
            </w:pPr>
          </w:p>
          <w:p w:rsidR="006D4BF6" w:rsidRDefault="006D4BF6" w:rsidP="00CE4176">
            <w:pPr>
              <w:jc w:val="both"/>
              <w:rPr>
                <w:sz w:val="24"/>
                <w:szCs w:val="36"/>
              </w:rPr>
            </w:pPr>
          </w:p>
        </w:tc>
      </w:tr>
    </w:tbl>
    <w:p w:rsidR="006D4BF6" w:rsidRDefault="006D4BF6" w:rsidP="006D4BF6">
      <w:pPr>
        <w:jc w:val="both"/>
        <w:rPr>
          <w:sz w:val="24"/>
        </w:rPr>
      </w:pPr>
    </w:p>
    <w:p w:rsidR="006D4BF6" w:rsidRDefault="006D4BF6" w:rsidP="006D4BF6">
      <w:pPr>
        <w:jc w:val="both"/>
      </w:pPr>
      <w:r>
        <w:t xml:space="preserve">    ____________________________________________________________________________________________.</w:t>
      </w:r>
    </w:p>
    <w:p w:rsidR="006D4BF6" w:rsidRDefault="006D4BF6" w:rsidP="006D4BF6">
      <w:pPr>
        <w:jc w:val="both"/>
      </w:pPr>
      <w:r>
        <w:t xml:space="preserve">                  (Piedāvājuma cenas summa </w:t>
      </w:r>
      <w:proofErr w:type="spellStart"/>
      <w:r>
        <w:t>euro</w:t>
      </w:r>
      <w:proofErr w:type="spellEnd"/>
      <w:r>
        <w:t xml:space="preserve"> vārdiski</w:t>
      </w:r>
      <w:r w:rsidR="0036781D">
        <w:t xml:space="preserve"> bez PVN</w:t>
      </w:r>
      <w:r>
        <w:t>)</w:t>
      </w:r>
    </w:p>
    <w:p w:rsidR="006D4BF6" w:rsidRDefault="006D4BF6" w:rsidP="006D4BF6">
      <w:pPr>
        <w:jc w:val="both"/>
      </w:pPr>
    </w:p>
    <w:p w:rsidR="006D4BF6" w:rsidRPr="000662C9" w:rsidRDefault="006D4BF6" w:rsidP="006D4BF6">
      <w:pPr>
        <w:jc w:val="both"/>
        <w:rPr>
          <w:b/>
          <w:bCs/>
          <w:sz w:val="24"/>
          <w:szCs w:val="24"/>
        </w:rPr>
      </w:pPr>
      <w:r>
        <w:t xml:space="preserve">     </w:t>
      </w:r>
      <w:r w:rsidRPr="000662C9">
        <w:rPr>
          <w:b/>
          <w:bCs/>
          <w:sz w:val="24"/>
          <w:szCs w:val="24"/>
        </w:rPr>
        <w:t xml:space="preserve">4.     Piedāvājuma derīguma termiņš </w:t>
      </w:r>
    </w:p>
    <w:p w:rsidR="006D4BF6" w:rsidRPr="000662C9" w:rsidRDefault="006D4BF6" w:rsidP="006D4BF6">
      <w:pPr>
        <w:jc w:val="both"/>
        <w:rPr>
          <w:sz w:val="24"/>
          <w:szCs w:val="24"/>
        </w:rPr>
      </w:pPr>
      <w:r w:rsidRPr="000662C9">
        <w:rPr>
          <w:b/>
          <w:bCs/>
          <w:sz w:val="24"/>
          <w:szCs w:val="24"/>
        </w:rPr>
        <w:t xml:space="preserve">      </w:t>
      </w:r>
      <w:r w:rsidR="00F36E05">
        <w:rPr>
          <w:b/>
          <w:bCs/>
          <w:sz w:val="24"/>
          <w:szCs w:val="24"/>
        </w:rPr>
        <w:t xml:space="preserve">-  </w:t>
      </w:r>
      <w:r w:rsidRPr="000662C9">
        <w:rPr>
          <w:sz w:val="24"/>
          <w:szCs w:val="24"/>
        </w:rPr>
        <w:t xml:space="preserve">piedāvājums ir spēkā </w:t>
      </w:r>
      <w:r>
        <w:rPr>
          <w:sz w:val="24"/>
          <w:szCs w:val="24"/>
        </w:rPr>
        <w:t>30</w:t>
      </w:r>
      <w:r w:rsidRPr="000662C9">
        <w:rPr>
          <w:sz w:val="24"/>
          <w:szCs w:val="24"/>
        </w:rPr>
        <w:t xml:space="preserve"> dienas  no </w:t>
      </w:r>
      <w:r w:rsidR="00F36E05">
        <w:rPr>
          <w:sz w:val="24"/>
          <w:szCs w:val="24"/>
        </w:rPr>
        <w:t xml:space="preserve">tā </w:t>
      </w:r>
      <w:r w:rsidRPr="000662C9">
        <w:rPr>
          <w:sz w:val="24"/>
          <w:szCs w:val="24"/>
        </w:rPr>
        <w:t>atvēršanas dienas.</w:t>
      </w:r>
    </w:p>
    <w:p w:rsidR="006D4BF6" w:rsidRPr="000662C9" w:rsidRDefault="006D4BF6" w:rsidP="006D4BF6">
      <w:pPr>
        <w:jc w:val="both"/>
        <w:rPr>
          <w:sz w:val="24"/>
          <w:szCs w:val="24"/>
        </w:rPr>
      </w:pPr>
    </w:p>
    <w:p w:rsidR="006D4BF6" w:rsidRPr="000662C9" w:rsidRDefault="006D4BF6" w:rsidP="006D4BF6">
      <w:pPr>
        <w:jc w:val="both"/>
        <w:rPr>
          <w:sz w:val="24"/>
          <w:szCs w:val="24"/>
        </w:rPr>
      </w:pPr>
      <w:r w:rsidRPr="000662C9">
        <w:rPr>
          <w:sz w:val="24"/>
          <w:szCs w:val="24"/>
        </w:rPr>
        <w:t xml:space="preserve">     </w:t>
      </w:r>
      <w:r w:rsidRPr="000662C9">
        <w:rPr>
          <w:b/>
          <w:bCs/>
          <w:sz w:val="24"/>
          <w:szCs w:val="24"/>
        </w:rPr>
        <w:t>5.     Mēs apliecinām, ka:</w:t>
      </w:r>
    </w:p>
    <w:p w:rsidR="006D4BF6" w:rsidRPr="000662C9" w:rsidRDefault="006D4BF6" w:rsidP="006D4BF6">
      <w:pPr>
        <w:numPr>
          <w:ilvl w:val="0"/>
          <w:numId w:val="8"/>
        </w:numPr>
        <w:jc w:val="both"/>
        <w:rPr>
          <w:sz w:val="24"/>
          <w:szCs w:val="24"/>
        </w:rPr>
      </w:pPr>
      <w:r w:rsidRPr="000662C9">
        <w:rPr>
          <w:sz w:val="24"/>
          <w:szCs w:val="24"/>
        </w:rPr>
        <w:t xml:space="preserve">nekādā veidā </w:t>
      </w:r>
      <w:proofErr w:type="spellStart"/>
      <w:r w:rsidRPr="000662C9">
        <w:rPr>
          <w:sz w:val="24"/>
          <w:szCs w:val="24"/>
        </w:rPr>
        <w:t>neesam</w:t>
      </w:r>
      <w:proofErr w:type="spellEnd"/>
      <w:r w:rsidRPr="000662C9">
        <w:rPr>
          <w:sz w:val="24"/>
          <w:szCs w:val="24"/>
        </w:rPr>
        <w:t xml:space="preserve"> ieinteresēti nevienā citā piedāvājumā, kas iesniegts šī</w:t>
      </w:r>
      <w:r w:rsidR="0036781D">
        <w:rPr>
          <w:sz w:val="24"/>
          <w:szCs w:val="24"/>
        </w:rPr>
        <w:t>s</w:t>
      </w:r>
      <w:r w:rsidRPr="000662C9">
        <w:rPr>
          <w:sz w:val="24"/>
          <w:szCs w:val="24"/>
        </w:rPr>
        <w:t xml:space="preserve"> </w:t>
      </w:r>
      <w:r w:rsidR="0036781D">
        <w:rPr>
          <w:sz w:val="24"/>
          <w:szCs w:val="24"/>
        </w:rPr>
        <w:t xml:space="preserve">cenu aptaujas </w:t>
      </w:r>
      <w:r w:rsidRPr="000662C9">
        <w:rPr>
          <w:sz w:val="24"/>
          <w:szCs w:val="24"/>
        </w:rPr>
        <w:t>procedūras ietvaros;</w:t>
      </w:r>
    </w:p>
    <w:p w:rsidR="006D4BF6" w:rsidRPr="000662C9" w:rsidRDefault="006D4BF6" w:rsidP="006D4BF6">
      <w:pPr>
        <w:numPr>
          <w:ilvl w:val="0"/>
          <w:numId w:val="8"/>
        </w:numPr>
        <w:jc w:val="both"/>
        <w:rPr>
          <w:sz w:val="24"/>
          <w:szCs w:val="24"/>
        </w:rPr>
      </w:pPr>
      <w:r w:rsidRPr="000662C9">
        <w:rPr>
          <w:sz w:val="24"/>
          <w:szCs w:val="24"/>
        </w:rPr>
        <w:t xml:space="preserve">nav tādu apstākļu, kuri liegtu mums piedalīties </w:t>
      </w:r>
      <w:r w:rsidR="0036781D">
        <w:rPr>
          <w:sz w:val="24"/>
          <w:szCs w:val="24"/>
        </w:rPr>
        <w:t>cenu aptaujas procedūrā un pildīt cenu aptaujas dokumentos</w:t>
      </w:r>
      <w:r w:rsidRPr="000662C9">
        <w:rPr>
          <w:sz w:val="24"/>
          <w:szCs w:val="24"/>
        </w:rPr>
        <w:t xml:space="preserve"> norādītās prasības;</w:t>
      </w:r>
    </w:p>
    <w:p w:rsidR="006D4BF6" w:rsidRPr="000662C9" w:rsidRDefault="006D4BF6" w:rsidP="006D4BF6">
      <w:pPr>
        <w:numPr>
          <w:ilvl w:val="0"/>
          <w:numId w:val="8"/>
        </w:numPr>
        <w:jc w:val="both"/>
        <w:rPr>
          <w:sz w:val="24"/>
          <w:szCs w:val="24"/>
        </w:rPr>
      </w:pPr>
      <w:r w:rsidRPr="000662C9">
        <w:rPr>
          <w:sz w:val="24"/>
          <w:szCs w:val="24"/>
        </w:rPr>
        <w:t>mūsu sniegtās ziņas ir patiesas.</w:t>
      </w:r>
    </w:p>
    <w:p w:rsidR="006D4BF6" w:rsidRDefault="006D4BF6" w:rsidP="006D4BF6">
      <w:pPr>
        <w:ind w:left="420"/>
        <w:jc w:val="both"/>
      </w:pPr>
    </w:p>
    <w:p w:rsidR="006D4BF6" w:rsidRDefault="006D4BF6" w:rsidP="006D4BF6">
      <w:pPr>
        <w:ind w:left="1140" w:firstLine="300"/>
        <w:jc w:val="both"/>
      </w:pPr>
      <w:r>
        <w:t xml:space="preserve">Piedāvājumu paraksta Pretendenta paraksta tiesīgā amatpersona </w:t>
      </w:r>
    </w:p>
    <w:p w:rsidR="006D4BF6" w:rsidRDefault="006D4BF6" w:rsidP="006D4BF6">
      <w:pPr>
        <w:ind w:left="1140" w:firstLine="30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7283"/>
      </w:tblGrid>
      <w:tr w:rsidR="006D4BF6" w:rsidTr="00CE4176">
        <w:tc>
          <w:tcPr>
            <w:tcW w:w="1620" w:type="dxa"/>
          </w:tcPr>
          <w:p w:rsidR="006D4BF6" w:rsidRDefault="006D4BF6" w:rsidP="00CE4176">
            <w:pPr>
              <w:jc w:val="both"/>
            </w:pPr>
            <w:r>
              <w:t>Vārds, uzvārds,</w:t>
            </w:r>
          </w:p>
          <w:p w:rsidR="006D4BF6" w:rsidRDefault="006D4BF6" w:rsidP="00CE4176">
            <w:pPr>
              <w:jc w:val="both"/>
            </w:pPr>
            <w:r>
              <w:t>Amats</w:t>
            </w:r>
          </w:p>
          <w:p w:rsidR="006D4BF6" w:rsidRDefault="006D4BF6" w:rsidP="00CE4176">
            <w:pPr>
              <w:jc w:val="both"/>
            </w:pPr>
          </w:p>
        </w:tc>
        <w:tc>
          <w:tcPr>
            <w:tcW w:w="7283" w:type="dxa"/>
          </w:tcPr>
          <w:p w:rsidR="006D4BF6" w:rsidRDefault="006D4BF6" w:rsidP="00CE4176">
            <w:pPr>
              <w:jc w:val="center"/>
            </w:pPr>
          </w:p>
        </w:tc>
      </w:tr>
      <w:tr w:rsidR="006D4BF6" w:rsidTr="00CE4176">
        <w:trPr>
          <w:trHeight w:val="601"/>
        </w:trPr>
        <w:tc>
          <w:tcPr>
            <w:tcW w:w="1620" w:type="dxa"/>
          </w:tcPr>
          <w:p w:rsidR="006D4BF6" w:rsidRDefault="006D4BF6" w:rsidP="00CE4176">
            <w:pPr>
              <w:jc w:val="both"/>
            </w:pPr>
            <w:r>
              <w:t>Paraksts, zīmoga nospiedums</w:t>
            </w:r>
          </w:p>
        </w:tc>
        <w:tc>
          <w:tcPr>
            <w:tcW w:w="7283" w:type="dxa"/>
          </w:tcPr>
          <w:p w:rsidR="006D4BF6" w:rsidRDefault="006D4BF6" w:rsidP="00CE4176">
            <w:pPr>
              <w:jc w:val="both"/>
            </w:pPr>
          </w:p>
        </w:tc>
      </w:tr>
      <w:tr w:rsidR="006D4BF6" w:rsidTr="00CE4176">
        <w:trPr>
          <w:trHeight w:val="525"/>
        </w:trPr>
        <w:tc>
          <w:tcPr>
            <w:tcW w:w="1620" w:type="dxa"/>
          </w:tcPr>
          <w:p w:rsidR="006D4BF6" w:rsidRDefault="006D4BF6" w:rsidP="00CE4176">
            <w:pPr>
              <w:jc w:val="both"/>
            </w:pPr>
            <w:r>
              <w:t>Datums</w:t>
            </w:r>
          </w:p>
        </w:tc>
        <w:tc>
          <w:tcPr>
            <w:tcW w:w="7283" w:type="dxa"/>
          </w:tcPr>
          <w:p w:rsidR="006D4BF6" w:rsidRDefault="006D4BF6" w:rsidP="00CE4176">
            <w:pPr>
              <w:jc w:val="center"/>
            </w:pPr>
          </w:p>
        </w:tc>
      </w:tr>
    </w:tbl>
    <w:p w:rsidR="006D4BF6" w:rsidRDefault="006D4BF6" w:rsidP="006D4BF6">
      <w:pPr>
        <w:jc w:val="both"/>
      </w:pPr>
    </w:p>
    <w:p w:rsidR="006D4BF6" w:rsidRDefault="006D4BF6" w:rsidP="006D4BF6">
      <w:pPr>
        <w:tabs>
          <w:tab w:val="left" w:pos="426"/>
        </w:tabs>
        <w:jc w:val="both"/>
        <w:rPr>
          <w:sz w:val="24"/>
        </w:rPr>
      </w:pPr>
    </w:p>
    <w:p w:rsidR="006D4BF6" w:rsidRDefault="006D4BF6" w:rsidP="005F5F16">
      <w:pPr>
        <w:pStyle w:val="naisf"/>
        <w:rPr>
          <w:sz w:val="28"/>
          <w:szCs w:val="28"/>
          <w:lang w:val="lv-LV"/>
        </w:rPr>
      </w:pPr>
    </w:p>
    <w:sectPr w:rsidR="006D4BF6" w:rsidSect="000B042B">
      <w:footerReference w:type="even" r:id="rId8"/>
      <w:footerReference w:type="default" r:id="rId9"/>
      <w:pgSz w:w="12240" w:h="15840"/>
      <w:pgMar w:top="426" w:right="900" w:bottom="709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34" w:rsidRDefault="00454B34" w:rsidP="004C54CC">
      <w:r>
        <w:separator/>
      </w:r>
    </w:p>
  </w:endnote>
  <w:endnote w:type="continuationSeparator" w:id="0">
    <w:p w:rsidR="00454B34" w:rsidRDefault="00454B34" w:rsidP="004C5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68" w:rsidRDefault="004A42A8" w:rsidP="00C50D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4B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B68" w:rsidRDefault="00454B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68" w:rsidRDefault="00454B3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34" w:rsidRDefault="00454B34" w:rsidP="004C54CC">
      <w:r>
        <w:separator/>
      </w:r>
    </w:p>
  </w:footnote>
  <w:footnote w:type="continuationSeparator" w:id="0">
    <w:p w:rsidR="00454B34" w:rsidRDefault="00454B34" w:rsidP="004C5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18DC359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bCs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7" w:hanging="360"/>
      </w:pPr>
      <w:rPr>
        <w:bCs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91" w:hanging="720"/>
      </w:pPr>
      <w:rPr>
        <w:bCs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1" w:hanging="720"/>
      </w:pPr>
      <w:rPr>
        <w:bCs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71" w:hanging="1080"/>
      </w:pPr>
      <w:rPr>
        <w:bCs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1" w:hanging="1080"/>
      </w:pPr>
      <w:rPr>
        <w:bCs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1" w:hanging="1440"/>
      </w:pPr>
      <w:rPr>
        <w:bCs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11" w:hanging="1440"/>
      </w:pPr>
      <w:rPr>
        <w:bCs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31" w:hanging="1800"/>
      </w:pPr>
      <w:rPr>
        <w:bCs/>
        <w:szCs w:val="24"/>
      </w:rPr>
    </w:lvl>
  </w:abstractNum>
  <w:abstractNum w:abstractNumId="2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893F65"/>
    <w:multiLevelType w:val="hybridMultilevel"/>
    <w:tmpl w:val="B4966496"/>
    <w:lvl w:ilvl="0" w:tplc="957A0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F1FAA"/>
    <w:multiLevelType w:val="multilevel"/>
    <w:tmpl w:val="E46EE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D181150"/>
    <w:multiLevelType w:val="hybridMultilevel"/>
    <w:tmpl w:val="0C882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D7545"/>
    <w:multiLevelType w:val="hybridMultilevel"/>
    <w:tmpl w:val="31A29EC4"/>
    <w:lvl w:ilvl="0" w:tplc="BBD46C18">
      <w:start w:val="955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39" w:hanging="360"/>
      </w:pPr>
    </w:lvl>
    <w:lvl w:ilvl="2" w:tplc="0426001B" w:tentative="1">
      <w:start w:val="1"/>
      <w:numFmt w:val="lowerRoman"/>
      <w:lvlText w:val="%3."/>
      <w:lvlJc w:val="right"/>
      <w:pPr>
        <w:ind w:left="3359" w:hanging="180"/>
      </w:pPr>
    </w:lvl>
    <w:lvl w:ilvl="3" w:tplc="0426000F" w:tentative="1">
      <w:start w:val="1"/>
      <w:numFmt w:val="decimal"/>
      <w:lvlText w:val="%4."/>
      <w:lvlJc w:val="left"/>
      <w:pPr>
        <w:ind w:left="4079" w:hanging="360"/>
      </w:pPr>
    </w:lvl>
    <w:lvl w:ilvl="4" w:tplc="04260019" w:tentative="1">
      <w:start w:val="1"/>
      <w:numFmt w:val="lowerLetter"/>
      <w:lvlText w:val="%5."/>
      <w:lvlJc w:val="left"/>
      <w:pPr>
        <w:ind w:left="4799" w:hanging="360"/>
      </w:pPr>
    </w:lvl>
    <w:lvl w:ilvl="5" w:tplc="0426001B" w:tentative="1">
      <w:start w:val="1"/>
      <w:numFmt w:val="lowerRoman"/>
      <w:lvlText w:val="%6."/>
      <w:lvlJc w:val="right"/>
      <w:pPr>
        <w:ind w:left="5519" w:hanging="180"/>
      </w:pPr>
    </w:lvl>
    <w:lvl w:ilvl="6" w:tplc="0426000F" w:tentative="1">
      <w:start w:val="1"/>
      <w:numFmt w:val="decimal"/>
      <w:lvlText w:val="%7."/>
      <w:lvlJc w:val="left"/>
      <w:pPr>
        <w:ind w:left="6239" w:hanging="360"/>
      </w:pPr>
    </w:lvl>
    <w:lvl w:ilvl="7" w:tplc="04260019" w:tentative="1">
      <w:start w:val="1"/>
      <w:numFmt w:val="lowerLetter"/>
      <w:lvlText w:val="%8."/>
      <w:lvlJc w:val="left"/>
      <w:pPr>
        <w:ind w:left="6959" w:hanging="360"/>
      </w:pPr>
    </w:lvl>
    <w:lvl w:ilvl="8" w:tplc="042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>
    <w:nsid w:val="142D2D3A"/>
    <w:multiLevelType w:val="hybridMultilevel"/>
    <w:tmpl w:val="D194A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D2D6E"/>
    <w:multiLevelType w:val="multilevel"/>
    <w:tmpl w:val="A7E21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4983DFD"/>
    <w:multiLevelType w:val="hybridMultilevel"/>
    <w:tmpl w:val="7468198A"/>
    <w:lvl w:ilvl="0" w:tplc="FEFA4676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AAB39E5"/>
    <w:multiLevelType w:val="multilevel"/>
    <w:tmpl w:val="98DA6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6A3981"/>
    <w:multiLevelType w:val="multilevel"/>
    <w:tmpl w:val="9C72584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0556EC6"/>
    <w:multiLevelType w:val="multilevel"/>
    <w:tmpl w:val="020AB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9CE5D6F"/>
    <w:multiLevelType w:val="multilevel"/>
    <w:tmpl w:val="660E8E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180975"/>
    <w:multiLevelType w:val="multilevel"/>
    <w:tmpl w:val="DB9C8676"/>
    <w:lvl w:ilvl="0">
      <w:start w:val="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9B6427D"/>
    <w:multiLevelType w:val="hybridMultilevel"/>
    <w:tmpl w:val="3C281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51F9E"/>
    <w:multiLevelType w:val="hybridMultilevel"/>
    <w:tmpl w:val="D1F43A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31887"/>
    <w:multiLevelType w:val="multilevel"/>
    <w:tmpl w:val="82E403A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7D9346D1"/>
    <w:multiLevelType w:val="singleLevel"/>
    <w:tmpl w:val="2204580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4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3"/>
  </w:num>
  <w:num w:numId="10">
    <w:abstractNumId w:val="17"/>
  </w:num>
  <w:num w:numId="11">
    <w:abstractNumId w:val="16"/>
  </w:num>
  <w:num w:numId="12">
    <w:abstractNumId w:val="10"/>
  </w:num>
  <w:num w:numId="13">
    <w:abstractNumId w:val="8"/>
  </w:num>
  <w:num w:numId="14">
    <w:abstractNumId w:val="12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BF6"/>
    <w:rsid w:val="00017DCF"/>
    <w:rsid w:val="000B042B"/>
    <w:rsid w:val="000D0F36"/>
    <w:rsid w:val="000F74C7"/>
    <w:rsid w:val="001279D9"/>
    <w:rsid w:val="001A172A"/>
    <w:rsid w:val="001B7FAE"/>
    <w:rsid w:val="001C2376"/>
    <w:rsid w:val="001E209E"/>
    <w:rsid w:val="0020685E"/>
    <w:rsid w:val="00210886"/>
    <w:rsid w:val="0021675A"/>
    <w:rsid w:val="00280DFE"/>
    <w:rsid w:val="00287905"/>
    <w:rsid w:val="002D1CB1"/>
    <w:rsid w:val="002F5864"/>
    <w:rsid w:val="002F7ABB"/>
    <w:rsid w:val="00310048"/>
    <w:rsid w:val="00326043"/>
    <w:rsid w:val="003260A2"/>
    <w:rsid w:val="003428A5"/>
    <w:rsid w:val="0036249B"/>
    <w:rsid w:val="0036781D"/>
    <w:rsid w:val="00367ADE"/>
    <w:rsid w:val="00391244"/>
    <w:rsid w:val="003E2421"/>
    <w:rsid w:val="003E4DFA"/>
    <w:rsid w:val="00400DF8"/>
    <w:rsid w:val="00430C37"/>
    <w:rsid w:val="00454B34"/>
    <w:rsid w:val="00486836"/>
    <w:rsid w:val="004A42A8"/>
    <w:rsid w:val="004C54CC"/>
    <w:rsid w:val="00533156"/>
    <w:rsid w:val="005554D9"/>
    <w:rsid w:val="005F5004"/>
    <w:rsid w:val="005F5F16"/>
    <w:rsid w:val="0064167A"/>
    <w:rsid w:val="0065456D"/>
    <w:rsid w:val="00660250"/>
    <w:rsid w:val="00661105"/>
    <w:rsid w:val="0066510F"/>
    <w:rsid w:val="0067474B"/>
    <w:rsid w:val="00695DE0"/>
    <w:rsid w:val="006C16E8"/>
    <w:rsid w:val="006D4BF6"/>
    <w:rsid w:val="006F4014"/>
    <w:rsid w:val="00717881"/>
    <w:rsid w:val="00750FF2"/>
    <w:rsid w:val="007750DB"/>
    <w:rsid w:val="007E4030"/>
    <w:rsid w:val="00852316"/>
    <w:rsid w:val="00872168"/>
    <w:rsid w:val="00894BB6"/>
    <w:rsid w:val="008C205C"/>
    <w:rsid w:val="008C4E22"/>
    <w:rsid w:val="008E094F"/>
    <w:rsid w:val="009068C6"/>
    <w:rsid w:val="00942AFC"/>
    <w:rsid w:val="00985795"/>
    <w:rsid w:val="009F427A"/>
    <w:rsid w:val="00A41263"/>
    <w:rsid w:val="00A64A3F"/>
    <w:rsid w:val="00A87702"/>
    <w:rsid w:val="00AB3D13"/>
    <w:rsid w:val="00AE1F9A"/>
    <w:rsid w:val="00AE6B94"/>
    <w:rsid w:val="00B01A2B"/>
    <w:rsid w:val="00B0274C"/>
    <w:rsid w:val="00B0470C"/>
    <w:rsid w:val="00B350A9"/>
    <w:rsid w:val="00B55C03"/>
    <w:rsid w:val="00B967B8"/>
    <w:rsid w:val="00C00E7C"/>
    <w:rsid w:val="00CE3436"/>
    <w:rsid w:val="00CF3ABA"/>
    <w:rsid w:val="00D0001B"/>
    <w:rsid w:val="00D0057F"/>
    <w:rsid w:val="00D47283"/>
    <w:rsid w:val="00D66A02"/>
    <w:rsid w:val="00D94757"/>
    <w:rsid w:val="00DB4D70"/>
    <w:rsid w:val="00DC50C1"/>
    <w:rsid w:val="00E27976"/>
    <w:rsid w:val="00E34A28"/>
    <w:rsid w:val="00E36280"/>
    <w:rsid w:val="00E400B5"/>
    <w:rsid w:val="00E5280B"/>
    <w:rsid w:val="00E60BC8"/>
    <w:rsid w:val="00EB5164"/>
    <w:rsid w:val="00F05849"/>
    <w:rsid w:val="00F27A54"/>
    <w:rsid w:val="00F36E05"/>
    <w:rsid w:val="00F60A57"/>
    <w:rsid w:val="00FA2E3E"/>
    <w:rsid w:val="00FD2368"/>
    <w:rsid w:val="00FE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6D4BF6"/>
    <w:pPr>
      <w:keepNext/>
      <w:ind w:firstLine="720"/>
      <w:jc w:val="both"/>
      <w:outlineLvl w:val="0"/>
    </w:pPr>
    <w:rPr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D4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5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BF6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6D4BF6"/>
    <w:rPr>
      <w:rFonts w:ascii="Arial" w:eastAsia="Times New Roman" w:hAnsi="Arial" w:cs="Arial"/>
      <w:b/>
      <w:bCs/>
      <w:i/>
      <w:iCs/>
      <w:sz w:val="28"/>
      <w:szCs w:val="28"/>
      <w:lang w:val="lv-LV" w:eastAsia="lv-LV"/>
    </w:rPr>
  </w:style>
  <w:style w:type="paragraph" w:styleId="Title">
    <w:name w:val="Title"/>
    <w:basedOn w:val="Normal"/>
    <w:link w:val="TitleChar"/>
    <w:qFormat/>
    <w:rsid w:val="006D4BF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D4BF6"/>
    <w:rPr>
      <w:rFonts w:ascii="Times New Roman" w:eastAsia="Times New Roman" w:hAnsi="Times New Roman" w:cs="Times New Roman"/>
      <w:b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6D4BF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6D4BF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Indent">
    <w:name w:val="Body Text Indent"/>
    <w:basedOn w:val="Normal"/>
    <w:link w:val="BodyTextIndentChar"/>
    <w:rsid w:val="006D4BF6"/>
    <w:pPr>
      <w:ind w:left="426" w:hanging="66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D4BF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Indent2">
    <w:name w:val="Body Text Indent 2"/>
    <w:basedOn w:val="Normal"/>
    <w:link w:val="BodyTextIndent2Char"/>
    <w:rsid w:val="006D4BF6"/>
    <w:pPr>
      <w:ind w:left="993" w:hanging="633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6D4BF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Footer">
    <w:name w:val="footer"/>
    <w:basedOn w:val="Normal"/>
    <w:link w:val="FooterChar"/>
    <w:rsid w:val="006D4B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4BF6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PageNumber">
    <w:name w:val="page number"/>
    <w:basedOn w:val="DefaultParagraphFont"/>
    <w:rsid w:val="006D4BF6"/>
  </w:style>
  <w:style w:type="paragraph" w:customStyle="1" w:styleId="naisf">
    <w:name w:val="naisf"/>
    <w:basedOn w:val="Normal"/>
    <w:rsid w:val="006D4BF6"/>
    <w:pPr>
      <w:spacing w:before="100" w:beforeAutospacing="1" w:after="100" w:afterAutospacing="1"/>
      <w:jc w:val="both"/>
    </w:pPr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6D4B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4BF6"/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99"/>
    <w:qFormat/>
    <w:rsid w:val="007E4030"/>
    <w:pPr>
      <w:ind w:left="720"/>
      <w:contextualSpacing/>
    </w:pPr>
    <w:rPr>
      <w:rFonts w:eastAsia="Calibri"/>
    </w:rPr>
  </w:style>
  <w:style w:type="paragraph" w:styleId="BodyTextIndent3">
    <w:name w:val="Body Text Indent 3"/>
    <w:basedOn w:val="Normal"/>
    <w:link w:val="BodyTextIndent3Char"/>
    <w:rsid w:val="00017DCF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17DCF"/>
    <w:rPr>
      <w:rFonts w:ascii="Times New Roman" w:eastAsia="Calibri" w:hAnsi="Times New Roman" w:cs="Times New Roman"/>
      <w:sz w:val="16"/>
      <w:szCs w:val="16"/>
      <w:lang w:val="lv-LV"/>
    </w:rPr>
  </w:style>
  <w:style w:type="character" w:customStyle="1" w:styleId="Bodytext85ptBold">
    <w:name w:val="Body text + 8.5 pt;Bold"/>
    <w:basedOn w:val="DefaultParagraphFont"/>
    <w:rsid w:val="00430C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32604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lv-LV"/>
    </w:rPr>
  </w:style>
  <w:style w:type="paragraph" w:styleId="BlockText">
    <w:name w:val="Block Text"/>
    <w:basedOn w:val="Normal"/>
    <w:unhideWhenUsed/>
    <w:rsid w:val="0065456D"/>
    <w:pPr>
      <w:suppressAutoHyphens/>
      <w:overflowPunct w:val="0"/>
      <w:autoSpaceDE w:val="0"/>
      <w:ind w:left="-284" w:right="-380" w:firstLine="568"/>
      <w:jc w:val="both"/>
    </w:pPr>
    <w:rPr>
      <w:kern w:val="2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5F5F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F16"/>
    <w:rPr>
      <w:rFonts w:ascii="Times New Roman" w:eastAsia="Times New Roman" w:hAnsi="Times New Roman" w:cs="Times New Roman"/>
      <w:sz w:val="20"/>
      <w:szCs w:val="20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5B702-B7F3-4403-B2D9-6C9F6EE1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Lauris</cp:lastModifiedBy>
  <cp:revision>16</cp:revision>
  <cp:lastPrinted>2017-02-27T08:23:00Z</cp:lastPrinted>
  <dcterms:created xsi:type="dcterms:W3CDTF">2016-06-21T10:20:00Z</dcterms:created>
  <dcterms:modified xsi:type="dcterms:W3CDTF">2017-06-14T11:03:00Z</dcterms:modified>
</cp:coreProperties>
</file>